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23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</w:t>
      </w:r>
    </w:p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057BBC" w:rsidRPr="00057BBC">
        <w:rPr>
          <w:rFonts w:ascii="Cambria" w:eastAsia="Cambria" w:hAnsi="Cambria" w:cs="Times New Roman"/>
          <w:b/>
          <w:bCs/>
          <w:sz w:val="24"/>
          <w:szCs w:val="24"/>
        </w:rPr>
        <w:t>24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B97E03" w:rsidRPr="00B97E03">
        <w:rPr>
          <w:rFonts w:ascii="Cambria" w:eastAsia="Cambria" w:hAnsi="Cambria" w:cs="Times New Roman"/>
          <w:b/>
          <w:bCs/>
          <w:sz w:val="24"/>
          <w:szCs w:val="24"/>
        </w:rPr>
        <w:t>3</w:t>
      </w:r>
      <w:r w:rsidR="00057BBC" w:rsidRPr="00057BBC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.10.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E55D23" w:rsidRDefault="00E55D23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</w:t>
      </w: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057BBC">
        <w:rPr>
          <w:rFonts w:ascii="Cambria" w:eastAsia="Cambria" w:hAnsi="Cambria" w:cs="Times New Roman"/>
          <w:sz w:val="24"/>
          <w:szCs w:val="24"/>
        </w:rPr>
        <w:t>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057BBC" w:rsidRPr="00057BBC">
        <w:rPr>
          <w:rFonts w:ascii="Cambria" w:eastAsia="Cambria" w:hAnsi="Cambria" w:cs="Times New Roman"/>
          <w:sz w:val="24"/>
          <w:szCs w:val="24"/>
        </w:rPr>
        <w:t>5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057BBC">
        <w:rPr>
          <w:rFonts w:ascii="Cambria" w:eastAsia="Cambria" w:hAnsi="Cambria" w:cs="Times New Roman"/>
          <w:sz w:val="24"/>
          <w:szCs w:val="24"/>
        </w:rPr>
        <w:t>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057BBC" w:rsidRPr="00057BBC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57BBC" w:rsidRPr="00057BBC">
        <w:rPr>
          <w:rFonts w:ascii="Cambria" w:eastAsia="Cambria" w:hAnsi="Cambria" w:cs="Times New Roman"/>
          <w:sz w:val="24"/>
          <w:szCs w:val="24"/>
        </w:rPr>
        <w:t>29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057BBC" w:rsidRPr="00057BBC">
        <w:rPr>
          <w:rFonts w:ascii="Cambria" w:eastAsia="Cambria" w:hAnsi="Cambria" w:cs="Times New Roman"/>
          <w:sz w:val="24"/>
          <w:szCs w:val="24"/>
        </w:rPr>
        <w:t>8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057BBC" w:rsidRPr="00057BBC" w:rsidRDefault="00057BBC" w:rsidP="00057BB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057BBC">
        <w:t xml:space="preserve"> </w:t>
      </w:r>
      <w:r w:rsidRPr="00057BBC">
        <w:rPr>
          <w:rFonts w:ascii="Cambria" w:eastAsia="Cambria" w:hAnsi="Cambria" w:cs="Times New Roman"/>
          <w:sz w:val="24"/>
          <w:szCs w:val="24"/>
        </w:rPr>
        <w:t xml:space="preserve">на озере Твёрдое </w:t>
      </w:r>
      <w:r>
        <w:rPr>
          <w:rFonts w:ascii="Cambria" w:eastAsia="Cambria" w:hAnsi="Cambria" w:cs="Times New Roman"/>
          <w:sz w:val="24"/>
          <w:szCs w:val="24"/>
        </w:rPr>
        <w:t>подводная видеосъёмка дна;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434A96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0E351D" w:rsidRDefault="00997E31" w:rsidP="00997E3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7E31">
        <w:rPr>
          <w:rFonts w:ascii="Cambria" w:eastAsia="Cambria" w:hAnsi="Cambria" w:cs="Times New Roman"/>
          <w:sz w:val="24"/>
          <w:szCs w:val="24"/>
        </w:rPr>
        <w:t xml:space="preserve">Проводятся измерения пространственно-временной изменчивости аэрозольной оптической толщины атмосферы с помощью солнечного фотометра SPM. </w:t>
      </w:r>
    </w:p>
    <w:p w:rsidR="0045394E" w:rsidRPr="00CC5BF2" w:rsidRDefault="0045394E" w:rsidP="00CC5B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Морская экспедиция по проекту Многодисциплинарной дрейфующей обсерватории по изучению арктического климата («</w:t>
      </w:r>
      <w:proofErr w:type="spellStart"/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MOSAiC</w:t>
      </w:r>
      <w:proofErr w:type="spellEnd"/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»).</w:t>
      </w:r>
    </w:p>
    <w:p w:rsidR="00C36356" w:rsidRDefault="007F6039" w:rsidP="00CF77C6">
      <w:pPr>
        <w:spacing w:after="0" w:line="360" w:lineRule="auto"/>
        <w:ind w:firstLine="426"/>
        <w:jc w:val="both"/>
      </w:pPr>
      <w:r w:rsidRPr="007F6039">
        <w:rPr>
          <w:rFonts w:ascii="Cambria" w:eastAsia="Cambria" w:hAnsi="Cambria" w:cs="Times New Roman"/>
          <w:sz w:val="24"/>
          <w:szCs w:val="24"/>
        </w:rPr>
        <w:t xml:space="preserve">28 октября </w:t>
      </w:r>
      <w:r w:rsidR="00CF77C6" w:rsidRPr="00CF77C6">
        <w:rPr>
          <w:rFonts w:ascii="Cambria" w:eastAsia="Cambria" w:hAnsi="Cambria" w:cs="Times New Roman"/>
          <w:sz w:val="24"/>
          <w:szCs w:val="24"/>
        </w:rPr>
        <w:t xml:space="preserve">НЭС </w:t>
      </w:r>
      <w:r w:rsidR="009F1E9B">
        <w:rPr>
          <w:rFonts w:ascii="Cambria" w:eastAsia="Cambria" w:hAnsi="Cambria" w:cs="Times New Roman"/>
          <w:sz w:val="24"/>
          <w:szCs w:val="24"/>
        </w:rPr>
        <w:t>«</w:t>
      </w:r>
      <w:r w:rsidR="00CF77C6" w:rsidRPr="00CF77C6">
        <w:rPr>
          <w:rFonts w:ascii="Cambria" w:eastAsia="Cambria" w:hAnsi="Cambria" w:cs="Times New Roman"/>
          <w:sz w:val="24"/>
          <w:szCs w:val="24"/>
        </w:rPr>
        <w:t>Ак. Федоров»</w:t>
      </w:r>
      <w:r w:rsidR="00CF77C6">
        <w:rPr>
          <w:rFonts w:ascii="Cambria" w:eastAsia="Cambria" w:hAnsi="Cambria" w:cs="Times New Roman"/>
          <w:sz w:val="24"/>
          <w:szCs w:val="24"/>
        </w:rPr>
        <w:t xml:space="preserve"> прибы</w:t>
      </w:r>
      <w:r>
        <w:rPr>
          <w:rFonts w:ascii="Cambria" w:eastAsia="Cambria" w:hAnsi="Cambria" w:cs="Times New Roman"/>
          <w:sz w:val="24"/>
          <w:szCs w:val="24"/>
        </w:rPr>
        <w:t>л</w:t>
      </w:r>
      <w:r w:rsidR="00273AD3">
        <w:rPr>
          <w:rFonts w:ascii="Cambria" w:eastAsia="Cambria" w:hAnsi="Cambria" w:cs="Times New Roman"/>
          <w:sz w:val="24"/>
          <w:szCs w:val="24"/>
        </w:rPr>
        <w:t>о</w:t>
      </w:r>
      <w:r w:rsidR="00CF77C6">
        <w:rPr>
          <w:rFonts w:ascii="Cambria" w:eastAsia="Cambria" w:hAnsi="Cambria" w:cs="Times New Roman"/>
          <w:sz w:val="24"/>
          <w:szCs w:val="24"/>
        </w:rPr>
        <w:t xml:space="preserve"> в</w:t>
      </w:r>
      <w:r w:rsidR="00DA5C01" w:rsidRPr="00DA5C01">
        <w:rPr>
          <w:rFonts w:ascii="Cambria" w:eastAsia="Cambria" w:hAnsi="Cambria" w:cs="Times New Roman"/>
          <w:sz w:val="24"/>
          <w:szCs w:val="24"/>
        </w:rPr>
        <w:t xml:space="preserve"> норвежский порт </w:t>
      </w:r>
      <w:proofErr w:type="spellStart"/>
      <w:r w:rsidR="00DA5C01" w:rsidRPr="00DA5C01">
        <w:rPr>
          <w:rFonts w:ascii="Cambria" w:eastAsia="Cambria" w:hAnsi="Cambria" w:cs="Times New Roman"/>
          <w:sz w:val="24"/>
          <w:szCs w:val="24"/>
        </w:rPr>
        <w:t>Тромсё</w:t>
      </w:r>
      <w:proofErr w:type="spellEnd"/>
      <w:r w:rsidR="00DA5C01">
        <w:rPr>
          <w:rFonts w:ascii="Cambria" w:eastAsia="Cambria" w:hAnsi="Cambria" w:cs="Times New Roman"/>
          <w:sz w:val="24"/>
          <w:szCs w:val="24"/>
        </w:rPr>
        <w:t>.</w:t>
      </w:r>
      <w:r w:rsidR="00407554" w:rsidRPr="00407554">
        <w:t xml:space="preserve"> </w:t>
      </w:r>
    </w:p>
    <w:p w:rsidR="00C36356" w:rsidRDefault="00407554" w:rsidP="00CF77C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07554">
        <w:rPr>
          <w:rFonts w:ascii="Cambria" w:eastAsia="Cambria" w:hAnsi="Cambria" w:cs="Times New Roman"/>
          <w:sz w:val="24"/>
          <w:szCs w:val="24"/>
        </w:rPr>
        <w:t xml:space="preserve">Программа работ по обеспечению проекта </w:t>
      </w:r>
      <w:proofErr w:type="spellStart"/>
      <w:r w:rsidRPr="00407554">
        <w:rPr>
          <w:rFonts w:ascii="Cambria" w:eastAsia="Cambria" w:hAnsi="Cambria" w:cs="Times New Roman"/>
          <w:sz w:val="24"/>
          <w:szCs w:val="24"/>
        </w:rPr>
        <w:t>MOSAiC</w:t>
      </w:r>
      <w:proofErr w:type="spellEnd"/>
      <w:r w:rsidRPr="00407554">
        <w:rPr>
          <w:rFonts w:ascii="Cambria" w:eastAsia="Cambria" w:hAnsi="Cambria" w:cs="Times New Roman"/>
          <w:sz w:val="24"/>
          <w:szCs w:val="24"/>
        </w:rPr>
        <w:t xml:space="preserve"> выполнена</w:t>
      </w:r>
      <w:r>
        <w:rPr>
          <w:rFonts w:ascii="Cambria" w:eastAsia="Cambria" w:hAnsi="Cambria" w:cs="Times New Roman"/>
          <w:sz w:val="24"/>
          <w:szCs w:val="24"/>
        </w:rPr>
        <w:t>.</w:t>
      </w:r>
      <w:r w:rsidR="00C36356" w:rsidRPr="00C36356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F77C6" w:rsidRPr="00C36356" w:rsidRDefault="00C36356" w:rsidP="00CF77C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36356">
        <w:rPr>
          <w:rFonts w:ascii="Cambria" w:eastAsia="Cambria" w:hAnsi="Cambria" w:cs="Times New Roman"/>
          <w:sz w:val="24"/>
          <w:szCs w:val="24"/>
        </w:rPr>
        <w:t>31</w:t>
      </w:r>
      <w:r w:rsidR="00273AD3">
        <w:rPr>
          <w:rFonts w:ascii="Cambria" w:eastAsia="Cambria" w:hAnsi="Cambria" w:cs="Times New Roman"/>
          <w:sz w:val="24"/>
          <w:szCs w:val="24"/>
        </w:rPr>
        <w:t xml:space="preserve"> октября</w:t>
      </w:r>
      <w:r w:rsidRPr="00C3635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экспедиция прибыла в Санкт-Петербург.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C4E0B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997E31" w:rsidRPr="00B20D98" w:rsidRDefault="00997E31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057BBC">
        <w:rPr>
          <w:rFonts w:ascii="Cambria" w:eastAsia="Cambria" w:hAnsi="Cambria" w:cs="Times New Roman"/>
          <w:sz w:val="24"/>
          <w:szCs w:val="24"/>
        </w:rPr>
        <w:t>31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октября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1858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366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FA4"/>
    <w:rsid w:val="00E520EE"/>
    <w:rsid w:val="00E52C8A"/>
    <w:rsid w:val="00E52FE1"/>
    <w:rsid w:val="00E537C6"/>
    <w:rsid w:val="00E55068"/>
    <w:rsid w:val="00E5531D"/>
    <w:rsid w:val="00E55D23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8B53-7328-4551-912E-83F1437C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2019-10-31T14:57:00Z</dcterms:created>
  <dcterms:modified xsi:type="dcterms:W3CDTF">2019-10-31T14:57:00Z</dcterms:modified>
</cp:coreProperties>
</file>